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D1" w:rsidRDefault="00F13D61">
      <w:r>
        <w:t>V souladu</w:t>
      </w:r>
      <w:r w:rsidR="00C94CD1">
        <w:t xml:space="preserve"> s podmínkami pro poskytnutí finančních prostředků stanovenými OP VK a Výzvou č. 56 byla naší škole poskytnuta dotace v celkové výši 986 250,00 Kč.  </w:t>
      </w:r>
    </w:p>
    <w:p w:rsidR="00C94CD1" w:rsidRDefault="00C94CD1">
      <w:r>
        <w:t>Dotace zahrnuje 3 klíčové aktivity:</w:t>
      </w:r>
    </w:p>
    <w:p w:rsidR="00C94CD1" w:rsidRDefault="00C94CD1" w:rsidP="00C94CD1">
      <w:pPr>
        <w:pStyle w:val="Odstavecseseznamem"/>
        <w:numPr>
          <w:ilvl w:val="0"/>
          <w:numId w:val="1"/>
        </w:numPr>
        <w:rPr>
          <w:b/>
          <w:i/>
        </w:rPr>
      </w:pPr>
      <w:r w:rsidRPr="00C94CD1">
        <w:rPr>
          <w:b/>
          <w:i/>
        </w:rPr>
        <w:t>Čtenářské dílny jako prostřede</w:t>
      </w:r>
      <w:r w:rsidRPr="00C94CD1">
        <w:rPr>
          <w:b/>
          <w:i/>
        </w:rPr>
        <w:t>k ke zkvalitnění čtenářství a čtenářské gramotnosti</w:t>
      </w:r>
      <w:r w:rsidRPr="00C94CD1">
        <w:rPr>
          <w:b/>
          <w:i/>
        </w:rPr>
        <w:t>.</w:t>
      </w:r>
    </w:p>
    <w:p w:rsidR="00C94CD1" w:rsidRPr="00C94CD1" w:rsidRDefault="00C94CD1" w:rsidP="0013629B">
      <w:pPr>
        <w:ind w:left="360"/>
      </w:pPr>
      <w:r>
        <w:t xml:space="preserve">Cílem je zavedení Čtenářských dílen do předmětu Český jazyk a literatura ve 2 ročnících na prvním a 2 ročnících na druhém stupni, jako jednoho z prostředků ke zvýšení zájmu o čtení a zlepšení čtenářské gramotnosti. Dále </w:t>
      </w:r>
      <w:r w:rsidR="001318AB">
        <w:t xml:space="preserve">možnost </w:t>
      </w:r>
      <w:proofErr w:type="gramStart"/>
      <w:r w:rsidR="001318AB">
        <w:t xml:space="preserve">nakoupení </w:t>
      </w:r>
      <w:r>
        <w:t xml:space="preserve"> v</w:t>
      </w:r>
      <w:r w:rsidR="0013629B">
        <w:t>íce</w:t>
      </w:r>
      <w:proofErr w:type="gramEnd"/>
      <w:r w:rsidR="0013629B">
        <w:t xml:space="preserve"> jak 200 knih, které budou určeny žákům všech věkových kategorií.</w:t>
      </w:r>
    </w:p>
    <w:p w:rsidR="00C94CD1" w:rsidRDefault="0013629B" w:rsidP="00C94CD1">
      <w:pPr>
        <w:pStyle w:val="Odstavecseseznamem"/>
        <w:numPr>
          <w:ilvl w:val="0"/>
          <w:numId w:val="1"/>
        </w:numPr>
        <w:rPr>
          <w:b/>
          <w:i/>
        </w:rPr>
      </w:pPr>
      <w:r>
        <w:rPr>
          <w:b/>
          <w:i/>
        </w:rPr>
        <w:t>Stínování (</w:t>
      </w:r>
      <w:proofErr w:type="spellStart"/>
      <w:r>
        <w:rPr>
          <w:b/>
          <w:i/>
        </w:rPr>
        <w:t>Shadowing</w:t>
      </w:r>
      <w:proofErr w:type="spellEnd"/>
      <w:r>
        <w:rPr>
          <w:b/>
          <w:i/>
        </w:rPr>
        <w:t>)</w:t>
      </w:r>
      <w:r w:rsidR="00DC396F">
        <w:rPr>
          <w:b/>
          <w:i/>
        </w:rPr>
        <w:t xml:space="preserve"> pro pedagogy cizích jazyků, matematiky, přírodovědných a technických předmětů v zahraničí</w:t>
      </w:r>
    </w:p>
    <w:p w:rsidR="00DC396F" w:rsidRPr="00DC396F" w:rsidRDefault="00DC396F" w:rsidP="00DC396F">
      <w:r>
        <w:t xml:space="preserve">Aktivita je zaměřena na profesní rozvoj učitelů.  Jeden pedagog prvního stupně absolvuje na vybrané škole v Bratislavě krátkodobou stáž sestávající z pozorování metod a postupů zavedených na hostitelské škole a jejich možného vyzkoušení v praxi.  </w:t>
      </w:r>
    </w:p>
    <w:p w:rsidR="00DC396F" w:rsidRDefault="00DC396F" w:rsidP="00C94CD1">
      <w:pPr>
        <w:pStyle w:val="Odstavecseseznamem"/>
        <w:numPr>
          <w:ilvl w:val="0"/>
          <w:numId w:val="1"/>
        </w:numPr>
        <w:rPr>
          <w:b/>
          <w:i/>
        </w:rPr>
      </w:pPr>
      <w:r>
        <w:rPr>
          <w:b/>
          <w:i/>
        </w:rPr>
        <w:t>Zahraniční jazykově</w:t>
      </w:r>
      <w:r w:rsidR="001318AB">
        <w:rPr>
          <w:b/>
          <w:i/>
        </w:rPr>
        <w:t xml:space="preserve"> </w:t>
      </w:r>
      <w:r>
        <w:rPr>
          <w:b/>
          <w:i/>
        </w:rPr>
        <w:t>- vzdělávací pobyty pro žáky 6.</w:t>
      </w:r>
      <w:r w:rsidR="001318AB">
        <w:rPr>
          <w:b/>
          <w:i/>
        </w:rPr>
        <w:t xml:space="preserve"> </w:t>
      </w:r>
      <w:r>
        <w:rPr>
          <w:b/>
          <w:i/>
        </w:rPr>
        <w:t>-</w:t>
      </w:r>
      <w:r w:rsidR="001318AB">
        <w:rPr>
          <w:b/>
          <w:i/>
        </w:rPr>
        <w:t xml:space="preserve"> </w:t>
      </w:r>
      <w:r>
        <w:rPr>
          <w:b/>
          <w:i/>
        </w:rPr>
        <w:t>9. tříd</w:t>
      </w:r>
    </w:p>
    <w:p w:rsidR="00DC396F" w:rsidRDefault="00DC396F" w:rsidP="00DC396F">
      <w:r>
        <w:t xml:space="preserve">Aktivita je zaměřená na zlepšení jazykových znalostí žáků a prohloubení </w:t>
      </w:r>
      <w:r>
        <w:t>jejich</w:t>
      </w:r>
      <w:r>
        <w:t xml:space="preserve"> znalostí o zemích EU. Vybraní žáci </w:t>
      </w:r>
      <w:r w:rsidR="00007895">
        <w:t>se zúčastní krátkodobého</w:t>
      </w:r>
      <w:r>
        <w:t xml:space="preserve"> jazykově </w:t>
      </w:r>
      <w:r w:rsidR="00007895">
        <w:t xml:space="preserve">– </w:t>
      </w:r>
      <w:r>
        <w:t>poznávací</w:t>
      </w:r>
      <w:r w:rsidR="00007895">
        <w:t xml:space="preserve">ho </w:t>
      </w:r>
      <w:r>
        <w:t>pobyt</w:t>
      </w:r>
      <w:r w:rsidR="00007895">
        <w:t>u</w:t>
      </w:r>
      <w:r>
        <w:t xml:space="preserve"> v Londýně a okolí</w:t>
      </w:r>
      <w:r w:rsidR="00007895">
        <w:t xml:space="preserve"> v délce trvání 7 dní. Absolvují jazykovou výuku v rozsahu 9 vyučovacích hodin a seznámí se s významnými reáliemi příslušného místa. </w:t>
      </w:r>
      <w:r w:rsidR="001318AB">
        <w:t>Žáci</w:t>
      </w:r>
      <w:r w:rsidR="00007895">
        <w:t xml:space="preserve"> budou</w:t>
      </w:r>
      <w:r w:rsidR="001318AB">
        <w:t xml:space="preserve"> ubytováni </w:t>
      </w:r>
      <w:r w:rsidR="00007895">
        <w:t xml:space="preserve"> </w:t>
      </w:r>
      <w:r w:rsidR="001318AB">
        <w:t xml:space="preserve"> </w:t>
      </w:r>
      <w:r w:rsidR="00007895">
        <w:t>v prověřených hostitelských rodinách.</w:t>
      </w:r>
      <w:bookmarkStart w:id="0" w:name="_GoBack"/>
      <w:bookmarkEnd w:id="0"/>
    </w:p>
    <w:p w:rsidR="00007895" w:rsidRDefault="001318AB" w:rsidP="00DC396F">
      <w:r>
        <w:t xml:space="preserve">Termíny </w:t>
      </w:r>
      <w:r w:rsidR="00007895">
        <w:t xml:space="preserve">jednotlivých </w:t>
      </w:r>
      <w:r>
        <w:t xml:space="preserve">zahraničních </w:t>
      </w:r>
      <w:r w:rsidR="00007895">
        <w:t xml:space="preserve">pobytů: </w:t>
      </w:r>
    </w:p>
    <w:p w:rsidR="00007895" w:rsidRDefault="00007895" w:rsidP="00007895">
      <w:pPr>
        <w:pStyle w:val="Odstavecseseznamem"/>
        <w:numPr>
          <w:ilvl w:val="0"/>
          <w:numId w:val="2"/>
        </w:numPr>
      </w:pPr>
      <w:proofErr w:type="gramStart"/>
      <w:r>
        <w:t>turnus       8. – 14</w:t>
      </w:r>
      <w:proofErr w:type="gramEnd"/>
      <w:r>
        <w:t>. 11. 2015 (vedoucí zájezdu Mgr. M. Součková, Mgr. L. Ševčíková, R. Ježek)</w:t>
      </w:r>
    </w:p>
    <w:p w:rsidR="00007895" w:rsidRPr="00DC396F" w:rsidRDefault="00007895" w:rsidP="00007895">
      <w:pPr>
        <w:pStyle w:val="Odstavecseseznamem"/>
        <w:numPr>
          <w:ilvl w:val="0"/>
          <w:numId w:val="2"/>
        </w:numPr>
      </w:pPr>
      <w:proofErr w:type="gramStart"/>
      <w:r>
        <w:t>turnus       6. – 12</w:t>
      </w:r>
      <w:proofErr w:type="gramEnd"/>
      <w:r>
        <w:t xml:space="preserve">. 12. 2015 (vedoucí zájezdu Ing. A. </w:t>
      </w:r>
      <w:proofErr w:type="spellStart"/>
      <w:r>
        <w:t>Brettová</w:t>
      </w:r>
      <w:proofErr w:type="spellEnd"/>
      <w:r>
        <w:t xml:space="preserve">, Ing. B. Mikulová, Mgr. A. </w:t>
      </w:r>
      <w:proofErr w:type="spellStart"/>
      <w:r>
        <w:t>Mazniková</w:t>
      </w:r>
      <w:proofErr w:type="spellEnd"/>
      <w:r>
        <w:t>)</w:t>
      </w:r>
    </w:p>
    <w:p w:rsidR="00DC396F" w:rsidRPr="00C94CD1" w:rsidRDefault="00DC396F" w:rsidP="00007895">
      <w:pPr>
        <w:pStyle w:val="Odstavecseseznamem"/>
        <w:rPr>
          <w:b/>
          <w:i/>
        </w:rPr>
      </w:pPr>
    </w:p>
    <w:sectPr w:rsidR="00DC396F" w:rsidRPr="00C94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B50E6"/>
    <w:multiLevelType w:val="hybridMultilevel"/>
    <w:tmpl w:val="BA864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05556"/>
    <w:multiLevelType w:val="hybridMultilevel"/>
    <w:tmpl w:val="14067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D1"/>
    <w:rsid w:val="00007895"/>
    <w:rsid w:val="000F06A7"/>
    <w:rsid w:val="001318AB"/>
    <w:rsid w:val="0013629B"/>
    <w:rsid w:val="001A3D53"/>
    <w:rsid w:val="003A22CA"/>
    <w:rsid w:val="004816D9"/>
    <w:rsid w:val="0081641B"/>
    <w:rsid w:val="009348C4"/>
    <w:rsid w:val="009E591D"/>
    <w:rsid w:val="00C94CD1"/>
    <w:rsid w:val="00DC396F"/>
    <w:rsid w:val="00E61098"/>
    <w:rsid w:val="00F1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</dc:creator>
  <cp:lastModifiedBy>Alice</cp:lastModifiedBy>
  <cp:revision>4</cp:revision>
  <cp:lastPrinted>2015-11-02T10:22:00Z</cp:lastPrinted>
  <dcterms:created xsi:type="dcterms:W3CDTF">2015-11-02T10:21:00Z</dcterms:created>
  <dcterms:modified xsi:type="dcterms:W3CDTF">2015-11-02T10:37:00Z</dcterms:modified>
</cp:coreProperties>
</file>